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AB8E5D">
      <w:pPr>
        <w:jc w:val="center"/>
        <w:rPr>
          <w:rStyle w:val="9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0" t="0" r="0" b="0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225A013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5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-2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6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7225A013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5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-2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6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6974DC4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06815F1A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名：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任蔚然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C2A2FB4">
            <w:pPr>
              <w:jc w:val="center"/>
              <w:rPr>
                <w:rStyle w:val="9"/>
                <w:rFonts w:hint="eastAsia" w:eastAsia="宋体"/>
                <w:lang w:eastAsia="zh-CN"/>
              </w:rPr>
            </w:pPr>
            <w:r>
              <w:rPr>
                <w:rStyle w:val="9"/>
                <w:rFonts w:hint="eastAsia" w:eastAsia="宋体"/>
                <w:lang w:eastAsia="zh-CN"/>
              </w:rPr>
              <w:drawing>
                <wp:inline distT="0" distB="0" distL="114300" distR="114300">
                  <wp:extent cx="1680210" cy="2520315"/>
                  <wp:effectExtent l="0" t="0" r="15240" b="13335"/>
                  <wp:docPr id="1" name="图片 1" descr="高二6班 全面之星 任蔚然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高二6班 全面之星 任蔚然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0210" cy="2520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94F27C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332E84E">
            <w:pPr>
              <w:spacing w:before="143" w:after="143"/>
              <w:rPr>
                <w:rStyle w:val="9"/>
                <w:rFonts w:ascii="黑体" w:eastAsia="黑体"/>
                <w:b/>
                <w:sz w:val="28"/>
                <w:szCs w:val="28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相：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全面发展之星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306DCBE">
            <w:pPr>
              <w:rPr>
                <w:rStyle w:val="9"/>
              </w:rPr>
            </w:pPr>
          </w:p>
        </w:tc>
      </w:tr>
      <w:tr w14:paraId="222C9F77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3CB61DCA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座：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高二（6）班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1A1AB12">
            <w:pPr>
              <w:rPr>
                <w:rStyle w:val="9"/>
              </w:rPr>
            </w:pPr>
          </w:p>
        </w:tc>
      </w:tr>
      <w:tr w14:paraId="167A7C39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24EE6E7A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语：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不畏苦暗，长夜临光。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77D8C42">
            <w:pPr>
              <w:rPr>
                <w:rStyle w:val="9"/>
              </w:rPr>
            </w:pPr>
          </w:p>
        </w:tc>
      </w:tr>
      <w:tr w14:paraId="0B40C4BE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73FC4BAE">
            <w:pPr>
              <w:spacing w:before="143" w:after="143"/>
              <w:rPr>
                <w:rStyle w:val="9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0F03C29">
            <w:pPr>
              <w:spacing w:before="143" w:after="143"/>
              <w:jc w:val="center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 照</w:t>
            </w:r>
          </w:p>
        </w:tc>
      </w:tr>
      <w:tr w14:paraId="170F884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4EC86A50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</w:t>
            </w:r>
          </w:p>
          <w:p w14:paraId="79A36F3A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</w:p>
          <w:p w14:paraId="0DEF010E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2484EC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Chars="200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任蔚然同学现任班级宿舍委员、数学课代表及宣传小组成员。她始终以高度的责任感和热情投入每一项工作，是老师信赖的助手、同学们认可的伙伴。</w:t>
            </w:r>
          </w:p>
          <w:p w14:paraId="A59651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Chars="200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任同学作为宿舍委员，深受生活老师信赖。她每周认真监督同学按时熄灯，检查每周一次的扫除情况，是让老师省心的好帮手。她作为数学课代表，及时收发作业，传达老师任务，是班级与老师沟通的桥梁。她作为宣传小组成员，尽心尽力参与板报绘制与班级宣传设计，为班级文化建设添砖加瓦。在平时的值日中，她与同学积极沟通分工，尽职尽责地完成任务，保持班级的整洁与舒适。</w:t>
            </w:r>
          </w:p>
          <w:p w14:paraId="D127AD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Chars="200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在人际交往方面，任同学与同学、老师都保持着良好的关系。她为人随和，情绪稳定，乐观积极，常把阳光的情绪传递给身边的朋友们。她乐于助人，时常对需要帮助的同学伸出援手，她认为，赠人玫瑰，手有余香。面对老师，任同学始终持着尊重的态度，并与老师形成了良好的师生关系，亦师亦友。积极帮老师做事，常常得到老师的赞赏。</w:t>
            </w:r>
          </w:p>
          <w:p w14:paraId="AA656A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Chars="200"/>
              <w:textAlignment w:val="baseline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任同学在学习方面表现突出。她认为，学习是一生之业，是指引未来的关键。她对待学习一丝不苟，平时认真听讲，课下准时完成作业，并积极向老师提问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在日复一日的积累中，戒骄戒躁，脚踏实地。</w:t>
            </w:r>
          </w:p>
          <w:p w14:paraId="D18C24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Chars="200"/>
              <w:textAlignment w:val="baseline"/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同时，任同学对于生活保持乐观向上的态度。她从挫折里寻找经验与进步的动力，从成就中获得更多的信心。她始终能看到事物的积极面，不因失败而气馁，不因成功而骄傲。这份生活态度让她时时保持良好的心情，增强她的韧劲。</w:t>
            </w:r>
          </w:p>
          <w:p w14:paraId="63FB9B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Chars="200"/>
              <w:textAlignment w:val="baseline"/>
              <w:rPr>
                <w:rStyle w:val="9"/>
                <w:sz w:val="28"/>
                <w:szCs w:val="28"/>
              </w:rPr>
            </w:pP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不畏苦暗，长夜临光。任蔚然同学将持续坚持奋发向上的劲头，时刻反省，时刻调整，追求进步。</w:t>
            </w:r>
            <w:bookmarkStart w:id="0" w:name="_GoBack"/>
            <w:bookmarkEnd w:id="0"/>
          </w:p>
        </w:tc>
      </w:tr>
    </w:tbl>
    <w:p w14:paraId="49EAC8FB">
      <w:pPr>
        <w:rPr>
          <w:rStyle w:val="9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5D57229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4F2D14D5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推荐</w:t>
            </w:r>
          </w:p>
          <w:p w14:paraId="0F850C71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单位</w:t>
            </w:r>
          </w:p>
          <w:p w14:paraId="7E3B1573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评语</w:t>
            </w:r>
          </w:p>
          <w:p w14:paraId="3BB2EB24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59F3A269">
            <w:pPr>
              <w:rPr>
                <w:rStyle w:val="9"/>
                <w:rFonts w:hint="default" w:eastAsia="宋体"/>
                <w:lang w:val="en-US" w:eastAsia="zh-CN"/>
              </w:rPr>
            </w:pPr>
            <w:r>
              <w:rPr>
                <w:rStyle w:val="9"/>
              </w:rPr>
              <w:t xml:space="preserve">   </w:t>
            </w:r>
            <w:r>
              <w:rPr>
                <w:rStyle w:val="9"/>
                <w:rFonts w:hint="eastAsia"/>
                <w:lang w:val="en-US" w:eastAsia="zh-CN"/>
              </w:rPr>
              <w:t>任蔚然同学身兼数职，认真负责，团结协作，且对待学业态度端正，一丝不苟，深受同学们和老师们的信任喜爱，是当之无愧的全面发展之星！</w:t>
            </w:r>
          </w:p>
          <w:p w14:paraId="72AA8A48">
            <w:pPr>
              <w:rPr>
                <w:rStyle w:val="9"/>
              </w:rPr>
            </w:pPr>
            <w:r>
              <w:rPr>
                <w:rStyle w:val="9"/>
              </w:rPr>
              <w:t xml:space="preserve">   </w:t>
            </w:r>
          </w:p>
          <w:p w14:paraId="1387DAD4">
            <w:pPr>
              <w:rPr>
                <w:rStyle w:val="9"/>
              </w:rPr>
            </w:pPr>
          </w:p>
          <w:p w14:paraId="5DE2B56E">
            <w:pPr>
              <w:jc w:val="right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 xml:space="preserve">        班主任(签名)： </w:t>
            </w:r>
            <w:r>
              <w:rPr>
                <w:rStyle w:val="9"/>
                <w:rFonts w:hint="eastAsia"/>
                <w:lang w:val="en-US" w:eastAsia="zh-CN"/>
              </w:rPr>
              <w:t>雷美玲</w:t>
            </w:r>
            <w:r>
              <w:rPr>
                <w:rStyle w:val="9"/>
              </w:rPr>
              <w:t xml:space="preserve">      </w:t>
            </w:r>
            <w:r>
              <w:rPr>
                <w:rStyle w:val="9"/>
                <w:rFonts w:hint="eastAsia"/>
                <w:lang w:val="en-US" w:eastAsia="zh-CN"/>
              </w:rPr>
              <w:t>2026</w:t>
            </w:r>
            <w:r>
              <w:rPr>
                <w:rStyle w:val="9"/>
              </w:rPr>
              <w:t xml:space="preserve"> 年  </w:t>
            </w:r>
            <w:r>
              <w:rPr>
                <w:rStyle w:val="9"/>
                <w:rFonts w:hint="eastAsia"/>
                <w:lang w:val="en-US" w:eastAsia="zh-CN"/>
              </w:rPr>
              <w:t>6</w:t>
            </w:r>
            <w:r>
              <w:rPr>
                <w:rStyle w:val="9"/>
              </w:rPr>
              <w:t xml:space="preserve"> 月  </w:t>
            </w:r>
            <w:r>
              <w:rPr>
                <w:rStyle w:val="9"/>
                <w:rFonts w:hint="eastAsia"/>
                <w:lang w:val="en-US" w:eastAsia="zh-CN"/>
              </w:rPr>
              <w:t>14</w:t>
            </w:r>
            <w:r>
              <w:rPr>
                <w:rStyle w:val="9"/>
              </w:rPr>
              <w:t xml:space="preserve"> 日</w:t>
            </w:r>
          </w:p>
        </w:tc>
      </w:tr>
      <w:tr w14:paraId="337D0AE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72D5D3D6">
            <w:pPr>
              <w:spacing w:before="85" w:after="85"/>
              <w:rPr>
                <w:rStyle w:val="9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02CBDAB">
            <w:pPr>
              <w:rPr>
                <w:rStyle w:val="9"/>
              </w:rPr>
            </w:pPr>
            <w:r>
              <w:rPr>
                <w:rStyle w:val="9"/>
              </w:rPr>
              <w:t xml:space="preserve">   （竞赛之星需要学科竞赛教练或指导教师给出相应评语，其他星相不需要）。</w:t>
            </w:r>
          </w:p>
          <w:p w14:paraId="1F750597">
            <w:pPr>
              <w:rPr>
                <w:rStyle w:val="9"/>
              </w:rPr>
            </w:pPr>
          </w:p>
          <w:p w14:paraId="67643BBC">
            <w:pPr>
              <w:rPr>
                <w:rStyle w:val="9"/>
              </w:rPr>
            </w:pPr>
          </w:p>
          <w:p w14:paraId="0B5478E3">
            <w:pPr>
              <w:jc w:val="right"/>
              <w:rPr>
                <w:rStyle w:val="9"/>
              </w:rPr>
            </w:pPr>
          </w:p>
          <w:p w14:paraId="42AE4AEC">
            <w:pPr>
              <w:jc w:val="right"/>
              <w:rPr>
                <w:rStyle w:val="9"/>
              </w:rPr>
            </w:pPr>
            <w:r>
              <w:rPr>
                <w:rStyle w:val="9"/>
              </w:rPr>
              <w:t xml:space="preserve"> 指导教师(签名)：              年   月   日</w:t>
            </w:r>
          </w:p>
        </w:tc>
      </w:tr>
      <w:tr w14:paraId="27AB8C4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5F17876C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学校</w:t>
            </w:r>
          </w:p>
          <w:p w14:paraId="24B315B9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05552BBC">
            <w:pPr>
              <w:spacing w:before="143"/>
              <w:rPr>
                <w:rStyle w:val="9"/>
              </w:rPr>
            </w:pPr>
            <w:r>
              <w:rPr>
                <w:rStyle w:val="9"/>
              </w:rPr>
              <w:t xml:space="preserve"> </w:t>
            </w:r>
          </w:p>
          <w:p w14:paraId="2F7B7063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2D935C6F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94DD955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A973E8A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6746F17F">
            <w:pPr>
              <w:spacing w:before="85" w:after="57"/>
              <w:ind w:firstLine="1260" w:firstLineChars="600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学校评审组负责人(签名)：                  年   月   日</w:t>
            </w:r>
          </w:p>
        </w:tc>
      </w:tr>
    </w:tbl>
    <w:p w14:paraId="7B312BEC">
      <w:pPr>
        <w:rPr>
          <w:rStyle w:val="9"/>
        </w:rPr>
      </w:pPr>
    </w:p>
    <w:p w14:paraId="286EFC6A">
      <w:pPr>
        <w:rPr>
          <w:rStyle w:val="9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000020204"/>
    <w:charset w:val="86"/>
    <w:family w:val="roman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000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898C9B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c2ZTI0ZjM4MmM3ZDI3MTViMjNlM2FkNjk3YWEwNjgifQ=="/>
  </w:docVars>
  <w:rsids>
    <w:rsidRoot w:val="00000000"/>
    <w:rsid w:val="1CC52C62"/>
    <w:rsid w:val="60967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qFormat/>
    <w:uiPriority w:val="1"/>
  </w:style>
  <w:style w:type="table" w:default="1" w:styleId="4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qFormat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</w:style>
  <w:style w:type="paragraph" w:styleId="19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="等线" w:hAnsi="等线" w:eastAsia="等线" w:cs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915</Words>
  <Characters>919</Characters>
  <Paragraphs>58</Paragraphs>
  <TotalTime>15</TotalTime>
  <ScaleCrop>false</ScaleCrop>
  <LinksUpToDate>false</LinksUpToDate>
  <CharactersWithSpaces>1002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2023-01-02T05:20:00Z</dcterms:created>
  <dc:creator>sandy珊珊</dc:creator>
  <cp:lastModifiedBy>zzz</cp:lastModifiedBy>
  <dcterms:modified xsi:type="dcterms:W3CDTF">2026-06-23T02:58:43Z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F2737DC12F3A44249C2425ED81CD0043_13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